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7463B163" w:rsidR="00CE3BCD" w:rsidRPr="00E84C2B" w:rsidRDefault="00371E16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031651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1C860C35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055683">
        <w:rPr>
          <w:rFonts w:ascii="Times New Roman" w:hAnsi="Times New Roman"/>
          <w:b/>
          <w:i/>
        </w:rPr>
        <w:t>APRIL</w:t>
      </w:r>
      <w:r w:rsidR="00031651">
        <w:rPr>
          <w:rFonts w:ascii="Times New Roman" w:hAnsi="Times New Roman"/>
          <w:b/>
          <w:i/>
        </w:rPr>
        <w:t xml:space="preserve"> 13, 2023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636B2E5D" w14:textId="4CB1A4A6" w:rsidR="003A77C6" w:rsidRPr="00031651" w:rsidRDefault="00055683" w:rsidP="0003165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</w:t>
      </w:r>
      <w:r w:rsidR="00C3450C">
        <w:rPr>
          <w:rFonts w:ascii="Times New Roman" w:hAnsi="Times New Roman"/>
          <w:b/>
        </w:rPr>
        <w:t>IF ANY)</w:t>
      </w:r>
    </w:p>
    <w:p w14:paraId="2B069E52" w14:textId="489D1017" w:rsidR="00A82F8A" w:rsidRPr="00055683" w:rsidRDefault="006E1449" w:rsidP="0005568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41BB7681" w14:textId="73F49F8C" w:rsidR="00DB6AD9" w:rsidRDefault="00DB6AD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-MARCH  </w:t>
      </w:r>
      <w:r w:rsidR="00031651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, 202</w:t>
      </w:r>
      <w:r w:rsidR="0003165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0A99B00E" w14:textId="620588E9" w:rsidR="00031651" w:rsidRPr="00031651" w:rsidRDefault="00031651" w:rsidP="0003165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– MARCH 7, 2023  - SPECIAL BOARD MEETING</w:t>
      </w:r>
    </w:p>
    <w:p w14:paraId="5467C451" w14:textId="51566965" w:rsidR="0052024C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MARCH</w:t>
      </w:r>
      <w:r w:rsidR="002C5F1D">
        <w:rPr>
          <w:rFonts w:ascii="Times New Roman" w:hAnsi="Times New Roman"/>
          <w:b/>
        </w:rPr>
        <w:t xml:space="preserve"> </w:t>
      </w:r>
      <w:r w:rsidR="00031651">
        <w:rPr>
          <w:rFonts w:ascii="Times New Roman" w:hAnsi="Times New Roman"/>
          <w:b/>
        </w:rPr>
        <w:t>2023</w:t>
      </w:r>
    </w:p>
    <w:p w14:paraId="7B163588" w14:textId="77631D49" w:rsidR="00447CAC" w:rsidRPr="00DB6AD9" w:rsidRDefault="00447CAC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TTC CONSTRUCTION - $15,875.91</w:t>
      </w:r>
    </w:p>
    <w:p w14:paraId="0B86E80E" w14:textId="34B4BD1B" w:rsidR="006D48AC" w:rsidRPr="00031651" w:rsidRDefault="00347F69" w:rsidP="0003165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106A88">
        <w:rPr>
          <w:rFonts w:ascii="Times New Roman" w:hAnsi="Times New Roman"/>
          <w:b/>
        </w:rPr>
        <w:t xml:space="preserve">– </w:t>
      </w:r>
    </w:p>
    <w:p w14:paraId="64636F5C" w14:textId="44318513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 xml:space="preserve">REGULAR BILLS FOR </w:t>
      </w:r>
      <w:r w:rsidR="00055683">
        <w:rPr>
          <w:rFonts w:ascii="Times New Roman" w:hAnsi="Times New Roman"/>
          <w:b/>
        </w:rPr>
        <w:t xml:space="preserve">MARCH </w:t>
      </w:r>
      <w:r w:rsidRPr="0006251A">
        <w:rPr>
          <w:rFonts w:ascii="Times New Roman" w:hAnsi="Times New Roman"/>
          <w:b/>
        </w:rPr>
        <w:t>202</w:t>
      </w:r>
      <w:r w:rsidR="00031651">
        <w:rPr>
          <w:rFonts w:ascii="Times New Roman" w:hAnsi="Times New Roman"/>
          <w:b/>
        </w:rPr>
        <w:t>3</w:t>
      </w:r>
    </w:p>
    <w:p w14:paraId="5D706B39" w14:textId="306767BE" w:rsidR="00DB6AD9" w:rsidRDefault="00DB6AD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0A039EFF" w14:textId="3DC0C53F" w:rsidR="00447CAC" w:rsidRPr="00DB6AD9" w:rsidRDefault="00447CAC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APPROVE TASK ORDERS FOR COWICHE HYDRO </w:t>
      </w:r>
    </w:p>
    <w:p w14:paraId="5872451C" w14:textId="4DF4ABE7" w:rsidR="00FA60BA" w:rsidRPr="00DB6AD9" w:rsidRDefault="00BD4A03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17A6B88F" w14:textId="5D607B34" w:rsidR="003E77A5" w:rsidRPr="00031651" w:rsidRDefault="00C3450C" w:rsidP="0003165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NWHA TECHNICAL WORKSHOP </w:t>
      </w:r>
      <w:r w:rsidR="00031651">
        <w:rPr>
          <w:rFonts w:ascii="Times New Roman" w:hAnsi="Times New Roman"/>
          <w:b/>
        </w:rPr>
        <w:t>MAY 2023 SPOKANE</w:t>
      </w:r>
    </w:p>
    <w:p w14:paraId="5455803A" w14:textId="7FD2CB46" w:rsidR="00C3450C" w:rsidRDefault="00C3450C" w:rsidP="00C3450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 ALTERNATIVES. – TODD HUNZIKER</w:t>
      </w:r>
      <w:r w:rsidR="004D3802">
        <w:rPr>
          <w:rFonts w:ascii="Times New Roman" w:hAnsi="Times New Roman"/>
          <w:b/>
        </w:rPr>
        <w:t xml:space="preserve"> – 12:30 P.M.</w:t>
      </w:r>
    </w:p>
    <w:p w14:paraId="76E4CCFC" w14:textId="7C121446" w:rsidR="00C3450C" w:rsidRDefault="00C3450C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1</w:t>
      </w:r>
      <w:r w:rsidR="00031651">
        <w:rPr>
          <w:rFonts w:ascii="Times New Roman" w:hAnsi="Times New Roman"/>
          <w:b/>
        </w:rPr>
        <w:t>8 UPDATE</w:t>
      </w:r>
    </w:p>
    <w:p w14:paraId="71D2E810" w14:textId="275BE89E" w:rsidR="00C3450C" w:rsidRDefault="00031651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AND WORKSHOP FOR CRITERIA INPUT/RATINGS</w:t>
      </w:r>
    </w:p>
    <w:p w14:paraId="0BF7AA00" w14:textId="09244B70" w:rsidR="00447CAC" w:rsidRPr="00C3450C" w:rsidRDefault="00F764AA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TASK ORDER FOR </w:t>
      </w:r>
      <w:r w:rsidR="00A2470B">
        <w:rPr>
          <w:rFonts w:ascii="Times New Roman" w:hAnsi="Times New Roman"/>
          <w:b/>
        </w:rPr>
        <w:t>GRANT FUNDING</w:t>
      </w:r>
    </w:p>
    <w:p w14:paraId="0C8DB406" w14:textId="77777777" w:rsidR="00447CAC" w:rsidRDefault="00E0379C" w:rsidP="0003165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CANYON DAM PROJECT</w:t>
      </w:r>
    </w:p>
    <w:p w14:paraId="624F18F2" w14:textId="502A2624" w:rsidR="003910FC" w:rsidRPr="00031651" w:rsidRDefault="00447CAC" w:rsidP="0003165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SUCCESSION PLANNING</w:t>
      </w:r>
      <w:r w:rsidR="00E0379C">
        <w:rPr>
          <w:rFonts w:ascii="Times New Roman" w:hAnsi="Times New Roman"/>
          <w:b/>
        </w:rPr>
        <w:t xml:space="preserve"> 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A28EB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651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6A88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B7B93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47CAC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980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470B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4713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764A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2023-04-13T15:20:00Z</cp:lastPrinted>
  <dcterms:created xsi:type="dcterms:W3CDTF">2023-04-19T18:03:00Z</dcterms:created>
  <dcterms:modified xsi:type="dcterms:W3CDTF">2023-04-19T18:03:00Z</dcterms:modified>
</cp:coreProperties>
</file>