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9D58089" w14:textId="5D4AEF9B" w:rsidR="00B47806" w:rsidRPr="002D3987" w:rsidRDefault="004F5F8F" w:rsidP="00B4780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559913B7" w:rsidR="00CE3BCD" w:rsidRPr="00E84C2B" w:rsidRDefault="00E84C2B" w:rsidP="002C1F23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71C42CB2" w14:textId="228A59A1" w:rsidR="006057C8" w:rsidRDefault="00BB5E8B" w:rsidP="000C2A0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DC738E">
        <w:rPr>
          <w:rFonts w:ascii="Times New Roman" w:hAnsi="Times New Roman"/>
          <w:b/>
          <w:i/>
        </w:rPr>
        <w:t>FEBRUARY 1</w:t>
      </w:r>
      <w:r w:rsidR="002D3987">
        <w:rPr>
          <w:rFonts w:ascii="Times New Roman" w:hAnsi="Times New Roman"/>
          <w:b/>
          <w:i/>
        </w:rPr>
        <w:t>6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2D3987">
        <w:rPr>
          <w:rFonts w:ascii="Times New Roman" w:hAnsi="Times New Roman"/>
          <w:b/>
          <w:i/>
        </w:rPr>
        <w:t>3</w:t>
      </w:r>
    </w:p>
    <w:p w14:paraId="309D3148" w14:textId="77777777" w:rsidR="000C2A07" w:rsidRDefault="000C2A07" w:rsidP="000C2A07">
      <w:pPr>
        <w:rPr>
          <w:rFonts w:ascii="Times New Roman" w:hAnsi="Times New Roman"/>
          <w:b/>
          <w:i/>
        </w:rPr>
      </w:pPr>
    </w:p>
    <w:p w14:paraId="0DF3AE6A" w14:textId="3E1C94A1" w:rsidR="0095407D" w:rsidRDefault="0050232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53A24D49" w14:textId="7FAECEDD" w:rsidR="00BF0904" w:rsidRPr="00BF0904" w:rsidRDefault="0006251A" w:rsidP="00BF090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8D3066">
        <w:rPr>
          <w:rFonts w:ascii="Times New Roman" w:hAnsi="Times New Roman"/>
          <w:b/>
        </w:rPr>
        <w:t xml:space="preserve"> (if any)</w:t>
      </w:r>
    </w:p>
    <w:p w14:paraId="6C1B5073" w14:textId="2F04811C" w:rsidR="0042200F" w:rsidRDefault="006E144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344B6E90" w:rsidR="00A82F8A" w:rsidRDefault="006E144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DC738E">
        <w:rPr>
          <w:rFonts w:ascii="Times New Roman" w:hAnsi="Times New Roman"/>
          <w:b/>
        </w:rPr>
        <w:t xml:space="preserve">JANUARY </w:t>
      </w:r>
      <w:r w:rsidR="002D3987">
        <w:rPr>
          <w:rFonts w:ascii="Times New Roman" w:hAnsi="Times New Roman"/>
          <w:b/>
        </w:rPr>
        <w:t>12</w:t>
      </w:r>
      <w:r w:rsidR="00DC738E">
        <w:rPr>
          <w:rFonts w:ascii="Times New Roman" w:hAnsi="Times New Roman"/>
          <w:b/>
        </w:rPr>
        <w:t>,</w:t>
      </w:r>
      <w:r w:rsidR="00502322">
        <w:rPr>
          <w:rFonts w:ascii="Times New Roman" w:hAnsi="Times New Roman"/>
          <w:b/>
        </w:rPr>
        <w:t xml:space="preserve"> 20</w:t>
      </w:r>
      <w:r w:rsidR="00892FB7">
        <w:rPr>
          <w:rFonts w:ascii="Times New Roman" w:hAnsi="Times New Roman"/>
          <w:b/>
        </w:rPr>
        <w:t>2</w:t>
      </w:r>
      <w:r w:rsidR="002D3987">
        <w:rPr>
          <w:rFonts w:ascii="Times New Roman" w:hAnsi="Times New Roman"/>
          <w:b/>
        </w:rPr>
        <w:t>3</w:t>
      </w:r>
      <w:r w:rsidR="002C5F1D">
        <w:rPr>
          <w:rFonts w:ascii="Times New Roman" w:hAnsi="Times New Roman"/>
          <w:b/>
        </w:rPr>
        <w:t xml:space="preserve">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4CDD55FD" w14:textId="51280076" w:rsidR="002D3987" w:rsidRPr="0086220B" w:rsidRDefault="002D3987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– FEBRUARY 2, 2023 – SPECIAL BOARD MEETING</w:t>
      </w:r>
    </w:p>
    <w:p w14:paraId="5C2E8CE0" w14:textId="2409B74A" w:rsidR="00EC54A6" w:rsidRDefault="006E144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DC738E">
        <w:rPr>
          <w:rFonts w:ascii="Times New Roman" w:hAnsi="Times New Roman"/>
          <w:b/>
        </w:rPr>
        <w:t>JANUARY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2D3987">
        <w:rPr>
          <w:rFonts w:ascii="Times New Roman" w:hAnsi="Times New Roman"/>
          <w:b/>
        </w:rPr>
        <w:t>3</w:t>
      </w:r>
    </w:p>
    <w:p w14:paraId="00B90EA9" w14:textId="772F34DC" w:rsidR="0036068D" w:rsidRDefault="0036068D" w:rsidP="0036068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3062F0">
        <w:rPr>
          <w:rFonts w:ascii="Times New Roman" w:hAnsi="Times New Roman"/>
          <w:b/>
        </w:rPr>
        <w:t xml:space="preserve">ONTROL SYSTEMS </w:t>
      </w:r>
      <w:r>
        <w:rPr>
          <w:rFonts w:ascii="Times New Roman" w:hAnsi="Times New Roman"/>
          <w:b/>
        </w:rPr>
        <w:t>NW (ORCHARD HYDRO) – $31,7</w:t>
      </w:r>
      <w:r w:rsidR="003062F0">
        <w:rPr>
          <w:rFonts w:ascii="Times New Roman" w:hAnsi="Times New Roman"/>
          <w:b/>
        </w:rPr>
        <w:t>47</w:t>
      </w:r>
      <w:r>
        <w:rPr>
          <w:rFonts w:ascii="Times New Roman" w:hAnsi="Times New Roman"/>
          <w:b/>
        </w:rPr>
        <w:t>.5</w:t>
      </w:r>
      <w:r w:rsidR="003062F0">
        <w:rPr>
          <w:rFonts w:ascii="Times New Roman" w:hAnsi="Times New Roman"/>
          <w:b/>
        </w:rPr>
        <w:t>0</w:t>
      </w:r>
    </w:p>
    <w:p w14:paraId="0DEE523A" w14:textId="6C5DB0DB" w:rsidR="00EE45A2" w:rsidRPr="006166C9" w:rsidRDefault="0036068D" w:rsidP="0036068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WSWRA - $24,650.50</w:t>
      </w:r>
    </w:p>
    <w:p w14:paraId="6156A357" w14:textId="50865B86" w:rsidR="006166C9" w:rsidRPr="008B565D" w:rsidRDefault="006166C9" w:rsidP="0036068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UNITED RENTALS - $24,219.00</w:t>
      </w:r>
    </w:p>
    <w:p w14:paraId="4D71F2F4" w14:textId="65348AC5" w:rsidR="008B565D" w:rsidRPr="0036068D" w:rsidRDefault="008B565D" w:rsidP="0036068D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MENKE, JACKSON, BEYER – $13,563.22</w:t>
      </w:r>
    </w:p>
    <w:p w14:paraId="0AB11B05" w14:textId="2335D64E" w:rsidR="000C2A07" w:rsidRPr="000C2A07" w:rsidRDefault="00347F69" w:rsidP="000C2A0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0C2A07">
        <w:rPr>
          <w:rFonts w:ascii="Times New Roman" w:hAnsi="Times New Roman"/>
          <w:b/>
        </w:rPr>
        <w:t>– $</w:t>
      </w:r>
      <w:proofErr w:type="gramStart"/>
      <w:r w:rsidR="000C2A07">
        <w:rPr>
          <w:rFonts w:ascii="Times New Roman" w:hAnsi="Times New Roman"/>
          <w:b/>
        </w:rPr>
        <w:t>5</w:t>
      </w:r>
      <w:r w:rsidR="00485693">
        <w:rPr>
          <w:rFonts w:ascii="Times New Roman" w:hAnsi="Times New Roman"/>
          <w:b/>
        </w:rPr>
        <w:t xml:space="preserve">7,683.80 </w:t>
      </w:r>
      <w:r w:rsidR="000C2A07">
        <w:rPr>
          <w:rFonts w:ascii="Times New Roman" w:hAnsi="Times New Roman"/>
          <w:b/>
        </w:rPr>
        <w:t xml:space="preserve"> (</w:t>
      </w:r>
      <w:proofErr w:type="gramEnd"/>
      <w:r w:rsidR="000C2A07">
        <w:rPr>
          <w:rFonts w:ascii="Times New Roman" w:hAnsi="Times New Roman"/>
          <w:b/>
        </w:rPr>
        <w:t>Task Orders 14, 17 and 18)</w:t>
      </w:r>
    </w:p>
    <w:p w14:paraId="64636F5C" w14:textId="7FB386CE" w:rsidR="005A49C1" w:rsidRDefault="0006251A" w:rsidP="002D398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 JANUARY 202</w:t>
      </w:r>
      <w:r w:rsidR="002D3987">
        <w:rPr>
          <w:rFonts w:ascii="Times New Roman" w:hAnsi="Times New Roman"/>
          <w:b/>
        </w:rPr>
        <w:t>3</w:t>
      </w:r>
    </w:p>
    <w:p w14:paraId="25478E2A" w14:textId="1DB9B98A" w:rsidR="0077587B" w:rsidRDefault="0077587B" w:rsidP="002D398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2023-2</w:t>
      </w:r>
    </w:p>
    <w:p w14:paraId="47D899B9" w14:textId="3781CC0E" w:rsidR="008F2EF4" w:rsidRPr="002D3987" w:rsidRDefault="008F2EF4" w:rsidP="002D398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CONTRACT AMENDMENT NO. 1, TASK ORDER 7, SCADA CONTRACT WITH RH2 ENGINEERING.</w:t>
      </w:r>
    </w:p>
    <w:p w14:paraId="6DC77FC8" w14:textId="1F3A684C" w:rsidR="0093137A" w:rsidRDefault="00BD4A03" w:rsidP="0093137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1EBFF005" w14:textId="2CBB9BE8" w:rsidR="00722769" w:rsidRDefault="00722769" w:rsidP="0093137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REC’S PRICE QUOTE APPROVAL</w:t>
      </w:r>
    </w:p>
    <w:p w14:paraId="3458D2E5" w14:textId="371CECB3" w:rsidR="00722769" w:rsidRDefault="00722769" w:rsidP="0093137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YTID FACILITIES UPDATE/MAINTENANCE REPORT</w:t>
      </w:r>
    </w:p>
    <w:p w14:paraId="6BB16232" w14:textId="31793C2B" w:rsidR="00010D26" w:rsidRPr="0093137A" w:rsidRDefault="00010D26" w:rsidP="0093137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</w:t>
      </w:r>
      <w:r w:rsidR="008C35A3">
        <w:rPr>
          <w:rFonts w:ascii="Times New Roman" w:hAnsi="Times New Roman"/>
          <w:b/>
        </w:rPr>
        <w:t xml:space="preserve"> – FEDERAL WATER ISSUES CONFERENCE APRIL 17-19, </w:t>
      </w:r>
      <w:proofErr w:type="gramStart"/>
      <w:r w:rsidR="008C35A3">
        <w:rPr>
          <w:rFonts w:ascii="Times New Roman" w:hAnsi="Times New Roman"/>
          <w:b/>
        </w:rPr>
        <w:t>2023</w:t>
      </w:r>
      <w:proofErr w:type="gramEnd"/>
      <w:r w:rsidR="008C35A3">
        <w:rPr>
          <w:rFonts w:ascii="Times New Roman" w:hAnsi="Times New Roman"/>
          <w:b/>
        </w:rPr>
        <w:t xml:space="preserve"> IN WASHINGTON D.C.</w:t>
      </w:r>
    </w:p>
    <w:p w14:paraId="58A6D7DA" w14:textId="12046D6F" w:rsidR="00FA60BA" w:rsidRDefault="00FA60B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PROJECT.</w:t>
      </w:r>
      <w:r w:rsidR="00F57BB7">
        <w:rPr>
          <w:rFonts w:ascii="Times New Roman" w:hAnsi="Times New Roman"/>
          <w:b/>
        </w:rPr>
        <w:t xml:space="preserve">  TODD HUNZIKER @ 12:30</w:t>
      </w:r>
      <w:r w:rsidR="008C35A3">
        <w:rPr>
          <w:rFonts w:ascii="Times New Roman" w:hAnsi="Times New Roman"/>
          <w:b/>
        </w:rPr>
        <w:t xml:space="preserve"> P.M.</w:t>
      </w:r>
    </w:p>
    <w:p w14:paraId="18DD338E" w14:textId="05845CD5" w:rsidR="00FA60BA" w:rsidRDefault="0072276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STATUS </w:t>
      </w:r>
      <w:r w:rsidR="002D3987">
        <w:rPr>
          <w:rFonts w:ascii="Times New Roman" w:hAnsi="Times New Roman"/>
          <w:b/>
        </w:rPr>
        <w:t>UPDATE</w:t>
      </w:r>
    </w:p>
    <w:p w14:paraId="4B66986F" w14:textId="076B0BD4" w:rsidR="00722769" w:rsidRPr="00722769" w:rsidRDefault="002D3987" w:rsidP="007227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WORKSHOP MARCH 7, 2023</w:t>
      </w:r>
    </w:p>
    <w:p w14:paraId="35344064" w14:textId="2EEBF0B8" w:rsidR="006166C9" w:rsidRDefault="006166C9" w:rsidP="0072276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 IRRIGATION OPERATORS TOUR REPORT</w:t>
      </w:r>
    </w:p>
    <w:p w14:paraId="4448FA40" w14:textId="6A29E41F" w:rsidR="006166C9" w:rsidRDefault="006166C9" w:rsidP="006166C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SUCCESSION PLANNING</w:t>
      </w:r>
    </w:p>
    <w:p w14:paraId="64215C8A" w14:textId="66CBCC72" w:rsidR="008F2EF4" w:rsidRPr="008F2EF4" w:rsidRDefault="008F2EF4" w:rsidP="008F2EF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STEPS FOR YTID IMPROVEMENT- HIRE CONSULTANT</w:t>
      </w:r>
    </w:p>
    <w:p w14:paraId="3B668D38" w14:textId="57B0D04F" w:rsidR="00722769" w:rsidRDefault="00722769" w:rsidP="0072276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MANAGEMENT AND ADMINISTRATIVE STAFF EVALUATION AND COMPENSATION: EXECUTIVE SESSION AS PER RCW 42.30.110(g)</w:t>
      </w:r>
    </w:p>
    <w:p w14:paraId="19F74391" w14:textId="624CCB37" w:rsidR="00130838" w:rsidRPr="002C5F1D" w:rsidRDefault="00010D26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F768EF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65050">
    <w:abstractNumId w:val="6"/>
  </w:num>
  <w:num w:numId="2" w16cid:durableId="820661098">
    <w:abstractNumId w:val="1"/>
  </w:num>
  <w:num w:numId="3" w16cid:durableId="1011179817">
    <w:abstractNumId w:val="8"/>
  </w:num>
  <w:num w:numId="4" w16cid:durableId="963316830">
    <w:abstractNumId w:val="2"/>
  </w:num>
  <w:num w:numId="5" w16cid:durableId="830870702">
    <w:abstractNumId w:val="9"/>
  </w:num>
  <w:num w:numId="6" w16cid:durableId="412942814">
    <w:abstractNumId w:val="7"/>
  </w:num>
  <w:num w:numId="7" w16cid:durableId="1622492583">
    <w:abstractNumId w:val="10"/>
  </w:num>
  <w:num w:numId="8" w16cid:durableId="1407607997">
    <w:abstractNumId w:val="3"/>
  </w:num>
  <w:num w:numId="9" w16cid:durableId="1594901945">
    <w:abstractNumId w:val="4"/>
  </w:num>
  <w:num w:numId="10" w16cid:durableId="858813370">
    <w:abstractNumId w:val="5"/>
  </w:num>
  <w:num w:numId="11" w16cid:durableId="194453609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0D26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C2A07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1F23"/>
    <w:rsid w:val="002C3C66"/>
    <w:rsid w:val="002C5F1D"/>
    <w:rsid w:val="002D324E"/>
    <w:rsid w:val="002D3987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2F0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068D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693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66C9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2769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587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565D"/>
    <w:rsid w:val="008B7A7B"/>
    <w:rsid w:val="008C35A3"/>
    <w:rsid w:val="008C4E2C"/>
    <w:rsid w:val="008C7F96"/>
    <w:rsid w:val="008D1680"/>
    <w:rsid w:val="008D3066"/>
    <w:rsid w:val="008D335B"/>
    <w:rsid w:val="008D6622"/>
    <w:rsid w:val="008E1A7C"/>
    <w:rsid w:val="008E2622"/>
    <w:rsid w:val="008F01CF"/>
    <w:rsid w:val="008F177F"/>
    <w:rsid w:val="008F2EF4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3E31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9A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2023-02-13T16:19:00Z</cp:lastPrinted>
  <dcterms:created xsi:type="dcterms:W3CDTF">2023-02-22T22:28:00Z</dcterms:created>
  <dcterms:modified xsi:type="dcterms:W3CDTF">2023-02-22T22:28:00Z</dcterms:modified>
</cp:coreProperties>
</file>